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4"/>
          <w:szCs w:val="44"/>
          <w:u w:val="single"/>
        </w:rPr>
      </w:pPr>
      <w:r w:rsidDel="00000000" w:rsidR="00000000" w:rsidRPr="00000000">
        <w:rPr>
          <w:sz w:val="48"/>
          <w:szCs w:val="48"/>
          <w:u w:val="single"/>
          <w:rtl w:val="0"/>
        </w:rPr>
        <w:t xml:space="preserve">T</w:t>
      </w:r>
      <w:r w:rsidDel="00000000" w:rsidR="00000000" w:rsidRPr="00000000">
        <w:rPr>
          <w:sz w:val="44"/>
          <w:szCs w:val="44"/>
          <w:u w:val="single"/>
          <w:rtl w:val="0"/>
        </w:rPr>
        <w:t xml:space="preserve">he</w:t>
      </w:r>
      <w:r w:rsidDel="00000000" w:rsidR="00000000" w:rsidRPr="00000000">
        <w:rPr>
          <w:sz w:val="48"/>
          <w:szCs w:val="48"/>
          <w:u w:val="single"/>
          <w:rtl w:val="0"/>
        </w:rPr>
        <w:t xml:space="preserve"> M</w:t>
      </w:r>
      <w:r w:rsidDel="00000000" w:rsidR="00000000" w:rsidRPr="00000000">
        <w:rPr>
          <w:sz w:val="44"/>
          <w:szCs w:val="44"/>
          <w:u w:val="single"/>
          <w:rtl w:val="0"/>
        </w:rPr>
        <w:t xml:space="preserve">oonlight </w:t>
      </w:r>
      <w:r w:rsidDel="00000000" w:rsidR="00000000" w:rsidRPr="00000000">
        <w:rPr>
          <w:sz w:val="48"/>
          <w:szCs w:val="48"/>
          <w:u w:val="single"/>
          <w:rtl w:val="0"/>
        </w:rPr>
        <w:t xml:space="preserve">G</w:t>
      </w:r>
      <w:r w:rsidDel="00000000" w:rsidR="00000000" w:rsidRPr="00000000">
        <w:rPr>
          <w:sz w:val="44"/>
          <w:szCs w:val="44"/>
          <w:u w:val="single"/>
          <w:rtl w:val="0"/>
        </w:rPr>
        <w:t xml:space="preserve">arden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sz w:val="48"/>
          <w:szCs w:val="48"/>
          <w:rtl w:val="0"/>
        </w:rPr>
        <w:t xml:space="preserve">T</w:t>
      </w:r>
      <w:r w:rsidDel="00000000" w:rsidR="00000000" w:rsidRPr="00000000">
        <w:rPr>
          <w:i w:val="1"/>
          <w:sz w:val="24"/>
          <w:szCs w:val="24"/>
          <w:rtl w:val="0"/>
        </w:rPr>
        <w:t xml:space="preserve">he sad lonely figure,crying like the rain,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ominous,eerie silence echoed through the plain,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He sprints down the path,with his head falling,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He strides through the branches with no pausing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His withered hand reaches for the rotten branches,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But his withered hand,just can’t grab them,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moonlit sky shines upon the river,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But as he peers over,he has no reflection.</w:t>
      </w:r>
    </w:p>
    <w:p w:rsidR="00000000" w:rsidDel="00000000" w:rsidP="00000000" w:rsidRDefault="00000000" w:rsidRPr="00000000" w14:paraId="00000013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He dashed past the haunted paths of the garden,</w:t>
      </w:r>
    </w:p>
    <w:p w:rsidR="00000000" w:rsidDel="00000000" w:rsidP="00000000" w:rsidRDefault="00000000" w:rsidRPr="00000000" w14:paraId="0000001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winter breeze hitting him like a hammer,</w:t>
      </w:r>
    </w:p>
    <w:p w:rsidR="00000000" w:rsidDel="00000000" w:rsidP="00000000" w:rsidRDefault="00000000" w:rsidRPr="00000000" w14:paraId="00000018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As the deadly garden whispers him a tale,</w:t>
      </w:r>
    </w:p>
    <w:p w:rsidR="00000000" w:rsidDel="00000000" w:rsidP="00000000" w:rsidRDefault="00000000" w:rsidRPr="00000000" w14:paraId="0000001A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He realises the mistake he has made.</w:t>
      </w:r>
    </w:p>
    <w:p w:rsidR="00000000" w:rsidDel="00000000" w:rsidP="00000000" w:rsidRDefault="00000000" w:rsidRPr="00000000" w14:paraId="0000001C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He screamed and screamed and screamed like a siren,</w:t>
      </w:r>
    </w:p>
    <w:p w:rsidR="00000000" w:rsidDel="00000000" w:rsidP="00000000" w:rsidRDefault="00000000" w:rsidRPr="00000000" w14:paraId="00000020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But with no one around his screams fell silent,</w:t>
      </w:r>
    </w:p>
    <w:p w:rsidR="00000000" w:rsidDel="00000000" w:rsidP="00000000" w:rsidRDefault="00000000" w:rsidRPr="00000000" w14:paraId="00000022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He lay down, alone as it gets,</w:t>
      </w:r>
    </w:p>
    <w:p w:rsidR="00000000" w:rsidDel="00000000" w:rsidP="00000000" w:rsidRDefault="00000000" w:rsidRPr="00000000" w14:paraId="00000024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As he said “no!”,”I am a …………..”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60"/>
          <w:szCs w:val="6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